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65"/>
        <w:tblW w:w="0" w:type="auto"/>
        <w:tblLook w:val="0000" w:firstRow="0" w:lastRow="0" w:firstColumn="0" w:lastColumn="0" w:noHBand="0" w:noVBand="0"/>
      </w:tblPr>
      <w:tblGrid>
        <w:gridCol w:w="2802"/>
        <w:gridCol w:w="5756"/>
        <w:gridCol w:w="1598"/>
      </w:tblGrid>
      <w:tr w:rsidR="000804BE" w:rsidTr="00E431F1">
        <w:trPr>
          <w:trHeight w:val="488"/>
        </w:trPr>
        <w:tc>
          <w:tcPr>
            <w:tcW w:w="2802" w:type="dxa"/>
          </w:tcPr>
          <w:p w:rsidR="000804BE" w:rsidRPr="00217054" w:rsidRDefault="000804BE" w:rsidP="00E431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7054">
              <w:rPr>
                <w:rFonts w:ascii="Times New Roman" w:hAnsi="Times New Roman" w:cs="Times New Roman"/>
                <w:b/>
              </w:rPr>
              <w:t>DJELATNOST</w:t>
            </w:r>
          </w:p>
        </w:tc>
        <w:tc>
          <w:tcPr>
            <w:tcW w:w="5756" w:type="dxa"/>
          </w:tcPr>
          <w:p w:rsidR="000804BE" w:rsidRPr="00217054" w:rsidRDefault="000804BE" w:rsidP="00E431F1">
            <w:pPr>
              <w:ind w:left="-49" w:firstLine="98"/>
              <w:jc w:val="both"/>
              <w:rPr>
                <w:rFonts w:ascii="Times New Roman" w:hAnsi="Times New Roman" w:cs="Times New Roman"/>
                <w:b/>
              </w:rPr>
            </w:pPr>
            <w:r w:rsidRPr="00217054">
              <w:rPr>
                <w:rFonts w:ascii="Times New Roman" w:hAnsi="Times New Roman" w:cs="Times New Roman"/>
                <w:b/>
              </w:rPr>
              <w:t>SREDSTVO</w:t>
            </w:r>
          </w:p>
        </w:tc>
        <w:tc>
          <w:tcPr>
            <w:tcW w:w="1588" w:type="dxa"/>
          </w:tcPr>
          <w:p w:rsidR="000804BE" w:rsidRPr="00217054" w:rsidRDefault="000804BE" w:rsidP="00E4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054">
              <w:rPr>
                <w:rFonts w:ascii="Times New Roman" w:hAnsi="Times New Roman" w:cs="Times New Roman"/>
                <w:b/>
              </w:rPr>
              <w:t>BROJ ODOBRENJA</w:t>
            </w:r>
          </w:p>
        </w:tc>
      </w:tr>
      <w:tr w:rsidR="000804BE" w:rsidTr="00E431F1">
        <w:trPr>
          <w:trHeight w:val="254"/>
        </w:trPr>
        <w:tc>
          <w:tcPr>
            <w:tcW w:w="2802" w:type="dxa"/>
            <w:vMerge w:val="restart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IZNAJMLJIVANJE SREDSTAVA</w:t>
            </w: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Daska za jedrenje, sandolina, pedalina i sl.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</w:t>
            </w:r>
          </w:p>
        </w:tc>
      </w:tr>
      <w:tr w:rsidR="000804BE" w:rsidTr="00E431F1">
        <w:trPr>
          <w:trHeight w:val="245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Pribor i oprema za ronjenje, kupanje i sl.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</w:t>
            </w:r>
          </w:p>
        </w:tc>
      </w:tr>
      <w:tr w:rsidR="000804BE" w:rsidTr="00E431F1">
        <w:trPr>
          <w:trHeight w:val="298"/>
        </w:trPr>
        <w:tc>
          <w:tcPr>
            <w:tcW w:w="2802" w:type="dxa"/>
            <w:vMerge w:val="restart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UGOSTITELJSTVO I TRGOVINA</w:t>
            </w: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Kiosk, prikolice, montažni objekti do 12 m² i sl.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</w:t>
            </w:r>
          </w:p>
        </w:tc>
      </w:tr>
      <w:tr w:rsidR="000804BE" w:rsidTr="00B62048">
        <w:trPr>
          <w:trHeight w:val="273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Pripadajuća terasa objekta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</w:t>
            </w:r>
          </w:p>
        </w:tc>
      </w:tr>
      <w:tr w:rsidR="000804BE" w:rsidTr="00E431F1">
        <w:trPr>
          <w:trHeight w:val="518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Štand (rukotvorine, igračke, suveniri i sl.)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1-masaža</w:t>
            </w:r>
          </w:p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1-suveniri</w:t>
            </w:r>
          </w:p>
        </w:tc>
      </w:tr>
      <w:tr w:rsidR="000804BE" w:rsidTr="00E431F1">
        <w:trPr>
          <w:trHeight w:val="540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Ambulantna prodaja (škrinja, aparati za sladoled i sl.)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1-kukuruz</w:t>
            </w:r>
          </w:p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1-krafne</w:t>
            </w:r>
          </w:p>
        </w:tc>
      </w:tr>
      <w:tr w:rsidR="000804BE" w:rsidTr="00E431F1">
        <w:trPr>
          <w:trHeight w:val="244"/>
        </w:trPr>
        <w:tc>
          <w:tcPr>
            <w:tcW w:w="2802" w:type="dxa"/>
            <w:vMerge w:val="restart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KOMERCIJALNO-REKREACIJSKI SADRŽAJI</w:t>
            </w: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Aqua park i drugi morski sadržaji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</w:t>
            </w:r>
          </w:p>
        </w:tc>
      </w:tr>
      <w:tr w:rsidR="000804BE" w:rsidTr="00E431F1">
        <w:trPr>
          <w:trHeight w:val="272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Zabavni sadržaji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</w:t>
            </w:r>
          </w:p>
        </w:tc>
      </w:tr>
      <w:tr w:rsidR="000804BE" w:rsidTr="00B62048">
        <w:trPr>
          <w:trHeight w:val="286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Suncobrani, ležaljke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1</w:t>
            </w:r>
          </w:p>
        </w:tc>
      </w:tr>
      <w:tr w:rsidR="000804BE" w:rsidTr="00E431F1">
        <w:trPr>
          <w:trHeight w:val="299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Kulturne, komercijalne, zabavne, sportske priredbe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0804BE" w:rsidTr="00E431F1">
        <w:trPr>
          <w:trHeight w:val="288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Snimanje komercijalnog programa i reklamiranje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0804BE" w:rsidTr="00E431F1">
        <w:trPr>
          <w:trHeight w:val="194"/>
        </w:trPr>
        <w:tc>
          <w:tcPr>
            <w:tcW w:w="2802" w:type="dxa"/>
            <w:vMerge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Slikanje, fotografiranje</w:t>
            </w: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  <w:r w:rsidRPr="00217054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0804BE" w:rsidTr="00E431F1">
        <w:trPr>
          <w:trHeight w:val="528"/>
        </w:trPr>
        <w:tc>
          <w:tcPr>
            <w:tcW w:w="2802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0804BE" w:rsidRPr="00217054" w:rsidRDefault="000804BE" w:rsidP="00B6204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804BE" w:rsidRPr="00217054" w:rsidRDefault="000804BE" w:rsidP="004563A4">
            <w:pPr>
              <w:rPr>
                <w:rFonts w:ascii="Times New Roman" w:hAnsi="Times New Roman" w:cs="Times New Roman"/>
              </w:rPr>
            </w:pPr>
          </w:p>
        </w:tc>
      </w:tr>
      <w:tr w:rsidR="000804BE" w:rsidTr="00B62048">
        <w:trPr>
          <w:trHeight w:val="296"/>
        </w:trPr>
        <w:tc>
          <w:tcPr>
            <w:tcW w:w="2802" w:type="dxa"/>
          </w:tcPr>
          <w:p w:rsidR="000804BE" w:rsidRDefault="000804BE" w:rsidP="004563A4"/>
        </w:tc>
        <w:tc>
          <w:tcPr>
            <w:tcW w:w="5756" w:type="dxa"/>
          </w:tcPr>
          <w:p w:rsidR="000804BE" w:rsidRDefault="000804BE" w:rsidP="00B62048"/>
        </w:tc>
        <w:tc>
          <w:tcPr>
            <w:tcW w:w="1588" w:type="dxa"/>
          </w:tcPr>
          <w:p w:rsidR="000804BE" w:rsidRDefault="000804BE" w:rsidP="004563A4"/>
        </w:tc>
      </w:tr>
    </w:tbl>
    <w:p w:rsidR="00031065" w:rsidRPr="00217054" w:rsidRDefault="00E431F1" w:rsidP="00B6204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17054">
        <w:rPr>
          <w:rFonts w:ascii="Times New Roman" w:hAnsi="Times New Roman" w:cs="Times New Roman"/>
        </w:rPr>
        <w:t xml:space="preserve">MIKROLOKACIJA </w:t>
      </w:r>
      <w:r w:rsidR="00B948A7" w:rsidRPr="00217054">
        <w:rPr>
          <w:rFonts w:ascii="Times New Roman" w:hAnsi="Times New Roman" w:cs="Times New Roman"/>
        </w:rPr>
        <w:t>2</w:t>
      </w:r>
      <w:r w:rsidRPr="00217054">
        <w:rPr>
          <w:rFonts w:ascii="Times New Roman" w:hAnsi="Times New Roman" w:cs="Times New Roman"/>
        </w:rPr>
        <w:t>. – PLAŽA</w:t>
      </w:r>
      <w:r w:rsidR="00B948A7" w:rsidRPr="00217054">
        <w:rPr>
          <w:rFonts w:ascii="Times New Roman" w:hAnsi="Times New Roman" w:cs="Times New Roman"/>
        </w:rPr>
        <w:t xml:space="preserve"> MALI DUBROVNIK</w:t>
      </w:r>
      <w:r w:rsidR="006C2BFE" w:rsidRPr="00217054">
        <w:rPr>
          <w:rFonts w:ascii="Times New Roman" w:hAnsi="Times New Roman" w:cs="Times New Roman"/>
        </w:rPr>
        <w:t xml:space="preserve">                                                     </w:t>
      </w:r>
      <w:r w:rsidR="00945E59"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  <w:r w:rsidR="006C2BFE" w:rsidRPr="00217054">
        <w:rPr>
          <w:rFonts w:ascii="Times New Roman" w:hAnsi="Times New Roman" w:cs="Times New Roman"/>
        </w:rPr>
        <w:t>Prilog 1</w:t>
      </w:r>
    </w:p>
    <w:sectPr w:rsidR="00031065" w:rsidRPr="00217054" w:rsidSect="004740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40F4"/>
    <w:rsid w:val="00031065"/>
    <w:rsid w:val="000804BE"/>
    <w:rsid w:val="001C0165"/>
    <w:rsid w:val="001D67D4"/>
    <w:rsid w:val="00217054"/>
    <w:rsid w:val="00277585"/>
    <w:rsid w:val="002E7E75"/>
    <w:rsid w:val="004563A4"/>
    <w:rsid w:val="004740F4"/>
    <w:rsid w:val="004C6949"/>
    <w:rsid w:val="005A0774"/>
    <w:rsid w:val="006B5369"/>
    <w:rsid w:val="006C2BFE"/>
    <w:rsid w:val="006E125D"/>
    <w:rsid w:val="00753BF6"/>
    <w:rsid w:val="007833A4"/>
    <w:rsid w:val="007932C8"/>
    <w:rsid w:val="008635E8"/>
    <w:rsid w:val="008F214C"/>
    <w:rsid w:val="009214BC"/>
    <w:rsid w:val="00945E59"/>
    <w:rsid w:val="00966781"/>
    <w:rsid w:val="00B40EE4"/>
    <w:rsid w:val="00B62048"/>
    <w:rsid w:val="00B948A7"/>
    <w:rsid w:val="00B97C5C"/>
    <w:rsid w:val="00BD4F0C"/>
    <w:rsid w:val="00D03B7C"/>
    <w:rsid w:val="00DC7D05"/>
    <w:rsid w:val="00E431F1"/>
    <w:rsid w:val="00F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BB4EE-78BB-4B5B-BD9F-961B6763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B01D-0662-4F66-B965-8C920E3E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2018-02-22T08:57:00Z</cp:lastPrinted>
  <dcterms:created xsi:type="dcterms:W3CDTF">2018-02-22T08:55:00Z</dcterms:created>
  <dcterms:modified xsi:type="dcterms:W3CDTF">2018-02-22T09:01:00Z</dcterms:modified>
</cp:coreProperties>
</file>